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FC8F" w14:textId="4640AB5E" w:rsidR="003A621F" w:rsidRPr="00631D10" w:rsidRDefault="00631D10" w:rsidP="00631D10">
      <w:pPr>
        <w:tabs>
          <w:tab w:val="left" w:pos="3768"/>
          <w:tab w:val="right" w:pos="9072"/>
        </w:tabs>
        <w:spacing w:before="120" w:after="0" w:line="240" w:lineRule="auto"/>
        <w:jc w:val="center"/>
        <w:rPr>
          <w:rFonts w:ascii="Roboto Cn" w:hAnsi="Roboto Cn" w:cs="Times New Roman"/>
          <w:b/>
          <w:sz w:val="24"/>
          <w:szCs w:val="24"/>
        </w:rPr>
      </w:pPr>
      <w:r w:rsidRPr="00631D10">
        <w:rPr>
          <w:rFonts w:ascii="Roboto Cn" w:hAnsi="Roboto Cn" w:cs="Times New Roman"/>
          <w:b/>
          <w:sz w:val="24"/>
          <w:szCs w:val="24"/>
        </w:rPr>
        <w:t>QUADRIENNALE BETESDA - II M</w:t>
      </w:r>
      <w:bookmarkStart w:id="0" w:name="_GoBack"/>
      <w:bookmarkEnd w:id="0"/>
      <w:r w:rsidRPr="00631D10">
        <w:rPr>
          <w:rFonts w:ascii="Roboto Cn" w:hAnsi="Roboto Cn" w:cs="Times New Roman"/>
          <w:b/>
          <w:sz w:val="24"/>
          <w:szCs w:val="24"/>
        </w:rPr>
        <w:t>IĘDZYNARODOWA WYSTAWA SZTUKI NOWOCZESNEJ</w:t>
      </w:r>
    </w:p>
    <w:p w14:paraId="108FBB4D" w14:textId="60823D86" w:rsidR="003A621F" w:rsidRPr="00631D10" w:rsidRDefault="003A621F" w:rsidP="00B01E80">
      <w:pPr>
        <w:spacing w:before="120" w:after="0" w:line="240" w:lineRule="auto"/>
        <w:jc w:val="center"/>
        <w:rPr>
          <w:rFonts w:ascii="Roboto Cn" w:hAnsi="Roboto Cn" w:cs="Times New Roman"/>
          <w:sz w:val="24"/>
          <w:szCs w:val="24"/>
        </w:rPr>
      </w:pPr>
      <w:r w:rsidRPr="00631D10">
        <w:rPr>
          <w:rFonts w:ascii="Roboto Cn" w:hAnsi="Roboto Cn" w:cs="Times New Roman"/>
          <w:sz w:val="24"/>
          <w:szCs w:val="24"/>
        </w:rPr>
        <w:t>Mt 5,14 | Muzeum Jana Pawła II i Prymasa Wyszyńskiego</w:t>
      </w:r>
    </w:p>
    <w:p w14:paraId="7F7F2DD8" w14:textId="77777777" w:rsidR="003A621F" w:rsidRPr="00B01E80" w:rsidRDefault="003A621F" w:rsidP="00B01E80">
      <w:pPr>
        <w:spacing w:before="120" w:after="0" w:line="240" w:lineRule="auto"/>
        <w:jc w:val="both"/>
        <w:rPr>
          <w:rFonts w:ascii="Roboto Cn" w:hAnsi="Roboto Cn" w:cs="Times New Roman"/>
        </w:rPr>
      </w:pPr>
    </w:p>
    <w:p w14:paraId="0A49A3F8" w14:textId="48604A76" w:rsidR="003A621F" w:rsidRPr="00B01E80" w:rsidRDefault="003A621F" w:rsidP="00B01E80">
      <w:pPr>
        <w:pStyle w:val="NormalnyWeb"/>
        <w:spacing w:before="120" w:beforeAutospacing="0" w:after="0" w:afterAutospacing="0"/>
        <w:jc w:val="both"/>
        <w:rPr>
          <w:rStyle w:val="Pogrubienie"/>
          <w:rFonts w:ascii="Roboto Cn" w:hAnsi="Roboto Cn"/>
          <w:b w:val="0"/>
        </w:rPr>
      </w:pPr>
      <w:r w:rsidRPr="00B01E80">
        <w:rPr>
          <w:rStyle w:val="Pogrubienie"/>
          <w:rFonts w:ascii="Roboto Cn" w:hAnsi="Roboto Cn"/>
          <w:b w:val="0"/>
        </w:rPr>
        <w:t xml:space="preserve">Fundacja Betesda, </w:t>
      </w:r>
      <w:r w:rsidR="00B01E80" w:rsidRPr="00631D10">
        <w:rPr>
          <w:rStyle w:val="Pogrubienie"/>
          <w:rFonts w:ascii="Roboto Cn" w:hAnsi="Roboto Cn"/>
        </w:rPr>
        <w:t>Mt 5,14</w:t>
      </w:r>
      <w:r w:rsidR="00B01E80">
        <w:rPr>
          <w:rStyle w:val="Pogrubienie"/>
          <w:rFonts w:ascii="Roboto Cn" w:hAnsi="Roboto Cn"/>
          <w:b w:val="0"/>
        </w:rPr>
        <w:t> </w:t>
      </w:r>
      <w:r w:rsidRPr="00B01E80">
        <w:rPr>
          <w:rStyle w:val="Pogrubienie"/>
          <w:rFonts w:ascii="Roboto Cn" w:hAnsi="Roboto Cn"/>
          <w:b w:val="0"/>
        </w:rPr>
        <w:t>| Muzeum Jana Pawła II i Prymasa Wyszyńskiego oraz Katolickie Centrum Kultury „Dobre Miejsce”</w:t>
      </w:r>
      <w:r w:rsidR="00631D10">
        <w:rPr>
          <w:rStyle w:val="Pogrubienie"/>
          <w:rFonts w:ascii="Roboto Cn" w:hAnsi="Roboto Cn"/>
          <w:b w:val="0"/>
        </w:rPr>
        <w:t xml:space="preserve"> zapraszają na II Międzynarodową</w:t>
      </w:r>
      <w:r w:rsidRPr="00B01E80">
        <w:rPr>
          <w:rStyle w:val="Pogrubienie"/>
          <w:rFonts w:ascii="Roboto Cn" w:hAnsi="Roboto Cn"/>
          <w:b w:val="0"/>
        </w:rPr>
        <w:t xml:space="preserve"> </w:t>
      </w:r>
      <w:r w:rsidR="00631D10">
        <w:rPr>
          <w:rStyle w:val="Pogrubienie"/>
          <w:rFonts w:ascii="Roboto Cn" w:hAnsi="Roboto Cn"/>
          <w:b w:val="0"/>
        </w:rPr>
        <w:t>Wystawę</w:t>
      </w:r>
      <w:r w:rsidRPr="00B01E80">
        <w:rPr>
          <w:rStyle w:val="Pogrubienie"/>
          <w:rFonts w:ascii="Roboto Cn" w:hAnsi="Roboto Cn"/>
          <w:b w:val="0"/>
        </w:rPr>
        <w:t xml:space="preserve"> Sztuki </w:t>
      </w:r>
      <w:r w:rsidR="00631D10">
        <w:rPr>
          <w:rStyle w:val="Pogrubienie"/>
          <w:rFonts w:ascii="Roboto Cn" w:hAnsi="Roboto Cn"/>
          <w:b w:val="0"/>
        </w:rPr>
        <w:t>Nowoczesnej</w:t>
      </w:r>
      <w:r w:rsidRPr="00B01E80">
        <w:rPr>
          <w:rStyle w:val="Pogrubienie"/>
          <w:rFonts w:ascii="Roboto Cn" w:hAnsi="Roboto Cn"/>
          <w:b w:val="0"/>
        </w:rPr>
        <w:t xml:space="preserve"> QUADRIENNALE BETESDA, kt</w:t>
      </w:r>
      <w:r w:rsidR="00631D10">
        <w:rPr>
          <w:rStyle w:val="Pogrubienie"/>
          <w:rFonts w:ascii="Roboto Cn" w:hAnsi="Roboto Cn"/>
          <w:b w:val="0"/>
        </w:rPr>
        <w:t>óry od</w:t>
      </w:r>
      <w:r w:rsidRPr="00B01E80">
        <w:rPr>
          <w:rStyle w:val="Pogrubienie"/>
          <w:rFonts w:ascii="Roboto Cn" w:hAnsi="Roboto Cn"/>
          <w:b w:val="0"/>
        </w:rPr>
        <w:t xml:space="preserve"> 16 października 2021 r. </w:t>
      </w:r>
      <w:r w:rsidR="00631D10">
        <w:rPr>
          <w:rStyle w:val="Pogrubienie"/>
          <w:rFonts w:ascii="Roboto Cn" w:hAnsi="Roboto Cn"/>
          <w:b w:val="0"/>
        </w:rPr>
        <w:t xml:space="preserve">jest prezentowana </w:t>
      </w:r>
      <w:r w:rsidRPr="00B01E80">
        <w:rPr>
          <w:rStyle w:val="Pogrubienie"/>
          <w:rFonts w:ascii="Roboto Cn" w:hAnsi="Roboto Cn"/>
          <w:b w:val="0"/>
        </w:rPr>
        <w:t xml:space="preserve">w </w:t>
      </w:r>
      <w:r w:rsidRPr="00631D10">
        <w:rPr>
          <w:rStyle w:val="Pogrubienie"/>
          <w:rFonts w:ascii="Roboto Cn" w:hAnsi="Roboto Cn"/>
        </w:rPr>
        <w:t>Mt 5,14</w:t>
      </w:r>
      <w:r w:rsidRPr="00B01E80">
        <w:rPr>
          <w:rStyle w:val="Pogrubienie"/>
          <w:rFonts w:ascii="Roboto Cn" w:hAnsi="Roboto Cn"/>
          <w:b w:val="0"/>
        </w:rPr>
        <w:t xml:space="preserve"> | Muzeum Jana Pawła II i Prymasa Wyszyńskiego przy ul. Prymasa </w:t>
      </w:r>
      <w:r w:rsidRPr="00B01E80">
        <w:rPr>
          <w:rStyle w:val="lrzxr"/>
          <w:rFonts w:ascii="Roboto Cn" w:hAnsi="Roboto Cn"/>
        </w:rPr>
        <w:t>Augusta Hlonda 1</w:t>
      </w:r>
      <w:r w:rsidRPr="00B01E80">
        <w:rPr>
          <w:rStyle w:val="Pogrubienie"/>
          <w:rFonts w:ascii="Roboto Cn" w:hAnsi="Roboto Cn"/>
          <w:b w:val="0"/>
        </w:rPr>
        <w:t xml:space="preserve"> w Warszawie. Prace będzie można oglądać do końca grudnia br. w </w:t>
      </w:r>
      <w:r w:rsidR="00B01E80" w:rsidRPr="00B01E80">
        <w:rPr>
          <w:rStyle w:val="Pogrubienie"/>
          <w:rFonts w:ascii="Roboto Cn" w:hAnsi="Roboto Cn"/>
          <w:b w:val="0"/>
        </w:rPr>
        <w:t>dwóch lokalizacjach</w:t>
      </w:r>
      <w:r w:rsidR="00B01E80">
        <w:rPr>
          <w:rStyle w:val="Pogrubienie"/>
          <w:rFonts w:ascii="Roboto Cn" w:hAnsi="Roboto Cn"/>
          <w:b w:val="0"/>
        </w:rPr>
        <w:t xml:space="preserve"> Muzeum</w:t>
      </w:r>
      <w:r w:rsidR="00B01E80" w:rsidRPr="00B01E80">
        <w:rPr>
          <w:rStyle w:val="Pogrubienie"/>
          <w:rFonts w:ascii="Roboto Cn" w:hAnsi="Roboto Cn"/>
          <w:b w:val="0"/>
        </w:rPr>
        <w:t xml:space="preserve">: </w:t>
      </w:r>
      <w:r w:rsidR="00B01E80">
        <w:rPr>
          <w:rStyle w:val="Pogrubienie"/>
          <w:rFonts w:ascii="Roboto Cn" w:hAnsi="Roboto Cn"/>
          <w:b w:val="0"/>
        </w:rPr>
        <w:t>na ekspozycji głównej</w:t>
      </w:r>
      <w:r w:rsidRPr="00B01E80">
        <w:rPr>
          <w:rStyle w:val="Pogrubienie"/>
          <w:rFonts w:ascii="Roboto Cn" w:hAnsi="Roboto Cn"/>
          <w:b w:val="0"/>
        </w:rPr>
        <w:t xml:space="preserve"> </w:t>
      </w:r>
      <w:r w:rsidRPr="00631D10">
        <w:rPr>
          <w:rStyle w:val="Pogrubienie"/>
          <w:rFonts w:ascii="Roboto Cn" w:hAnsi="Roboto Cn"/>
        </w:rPr>
        <w:t>Mt 5,14</w:t>
      </w:r>
      <w:r w:rsidRPr="00B01E80">
        <w:rPr>
          <w:rStyle w:val="Pogrubienie"/>
          <w:rFonts w:ascii="Roboto Cn" w:hAnsi="Roboto Cn"/>
          <w:b w:val="0"/>
        </w:rPr>
        <w:t xml:space="preserve"> (w godzinach otwarcia Muzeum) oraz w jeg</w:t>
      </w:r>
      <w:r w:rsidR="00631D10">
        <w:rPr>
          <w:rStyle w:val="Pogrubienie"/>
          <w:rFonts w:ascii="Roboto Cn" w:hAnsi="Roboto Cn"/>
          <w:b w:val="0"/>
        </w:rPr>
        <w:t>o oddziale przy pl. Bankowym 1A</w:t>
      </w:r>
      <w:r w:rsidRPr="00B01E80">
        <w:rPr>
          <w:rStyle w:val="Pogrubienie"/>
          <w:rFonts w:ascii="Roboto Cn" w:hAnsi="Roboto Cn"/>
          <w:b w:val="0"/>
        </w:rPr>
        <w:t xml:space="preserve">. </w:t>
      </w:r>
    </w:p>
    <w:p w14:paraId="46241DA3" w14:textId="30BA0F53" w:rsidR="003A621F" w:rsidRDefault="00631D10" w:rsidP="00B01E80">
      <w:pPr>
        <w:pStyle w:val="NormalnyWeb"/>
        <w:spacing w:before="120" w:beforeAutospacing="0" w:after="0" w:afterAutospacing="0"/>
        <w:jc w:val="both"/>
        <w:rPr>
          <w:rStyle w:val="Pogrubienie"/>
          <w:rFonts w:ascii="Roboto Cn" w:hAnsi="Roboto Cn"/>
          <w:b w:val="0"/>
        </w:rPr>
      </w:pPr>
      <w:r>
        <w:rPr>
          <w:rStyle w:val="Pogrubienie"/>
          <w:rFonts w:ascii="Roboto Cn" w:hAnsi="Roboto Cn"/>
          <w:b w:val="0"/>
        </w:rPr>
        <w:t xml:space="preserve">Na wystawie </w:t>
      </w:r>
      <w:r w:rsidR="00E35193" w:rsidRPr="00B01E80">
        <w:rPr>
          <w:rStyle w:val="Pogrubienie"/>
          <w:rFonts w:ascii="Roboto Cn" w:hAnsi="Roboto Cn"/>
          <w:b w:val="0"/>
        </w:rPr>
        <w:t xml:space="preserve">można zobaczyć m.in. prace Piotra Młodożeńca, Artura Majki, </w:t>
      </w:r>
      <w:proofErr w:type="spellStart"/>
      <w:r w:rsidR="00E35193" w:rsidRPr="00B01E80">
        <w:rPr>
          <w:rStyle w:val="Pogrubienie"/>
          <w:rFonts w:ascii="Roboto Cn" w:hAnsi="Roboto Cn"/>
          <w:b w:val="0"/>
        </w:rPr>
        <w:t>Giorgiego</w:t>
      </w:r>
      <w:proofErr w:type="spellEnd"/>
      <w:r w:rsidR="00E35193" w:rsidRPr="00B01E80">
        <w:rPr>
          <w:rStyle w:val="Pogrubienie"/>
          <w:rFonts w:ascii="Roboto Cn" w:hAnsi="Roboto Cn"/>
          <w:b w:val="0"/>
        </w:rPr>
        <w:t xml:space="preserve"> </w:t>
      </w:r>
      <w:proofErr w:type="spellStart"/>
      <w:r w:rsidR="00E35193" w:rsidRPr="00B01E80">
        <w:rPr>
          <w:rStyle w:val="Pogrubienie"/>
          <w:rFonts w:ascii="Roboto Cn" w:hAnsi="Roboto Cn"/>
          <w:b w:val="0"/>
        </w:rPr>
        <w:t>Kobashviliego</w:t>
      </w:r>
      <w:proofErr w:type="spellEnd"/>
      <w:r w:rsidR="00E35193" w:rsidRPr="00B01E80">
        <w:rPr>
          <w:rStyle w:val="Pogrubienie"/>
          <w:rFonts w:ascii="Roboto Cn" w:hAnsi="Roboto Cn"/>
          <w:b w:val="0"/>
        </w:rPr>
        <w:t xml:space="preserve">, Marka </w:t>
      </w:r>
      <w:proofErr w:type="spellStart"/>
      <w:r w:rsidR="00E35193" w:rsidRPr="00B01E80">
        <w:rPr>
          <w:rStyle w:val="Pogrubienie"/>
          <w:rFonts w:ascii="Roboto Cn" w:hAnsi="Roboto Cn"/>
          <w:b w:val="0"/>
        </w:rPr>
        <w:t>Sajduka</w:t>
      </w:r>
      <w:proofErr w:type="spellEnd"/>
      <w:r w:rsidR="00E35193" w:rsidRPr="00B01E80">
        <w:rPr>
          <w:rStyle w:val="Pogrubienie"/>
          <w:rFonts w:ascii="Roboto Cn" w:hAnsi="Roboto Cn"/>
          <w:b w:val="0"/>
        </w:rPr>
        <w:t xml:space="preserve">, </w:t>
      </w:r>
      <w:r>
        <w:rPr>
          <w:rStyle w:val="Pogrubienie"/>
          <w:rFonts w:ascii="Roboto Cn" w:hAnsi="Roboto Cn"/>
          <w:b w:val="0"/>
        </w:rPr>
        <w:t>Artura Wąsowskiego</w:t>
      </w:r>
      <w:r w:rsidR="00E35193" w:rsidRPr="00B01E80">
        <w:rPr>
          <w:rStyle w:val="Pogrubienie"/>
          <w:rFonts w:ascii="Roboto Cn" w:hAnsi="Roboto Cn"/>
          <w:b w:val="0"/>
        </w:rPr>
        <w:t xml:space="preserve"> oraz Ann </w:t>
      </w:r>
      <w:proofErr w:type="spellStart"/>
      <w:r w:rsidR="00E35193" w:rsidRPr="00B01E80">
        <w:rPr>
          <w:rStyle w:val="Pogrubienie"/>
          <w:rFonts w:ascii="Roboto Cn" w:hAnsi="Roboto Cn"/>
          <w:b w:val="0"/>
        </w:rPr>
        <w:t>Kate</w:t>
      </w:r>
      <w:proofErr w:type="spellEnd"/>
      <w:r w:rsidR="00E35193" w:rsidRPr="00B01E80">
        <w:rPr>
          <w:rStyle w:val="Pogrubienie"/>
          <w:rFonts w:ascii="Roboto Cn" w:hAnsi="Roboto Cn"/>
          <w:b w:val="0"/>
        </w:rPr>
        <w:t>.</w:t>
      </w:r>
    </w:p>
    <w:p w14:paraId="040FCDF5" w14:textId="77777777" w:rsidR="00631D10" w:rsidRPr="00B01E80" w:rsidRDefault="00631D10" w:rsidP="00B01E80">
      <w:pPr>
        <w:pStyle w:val="NormalnyWeb"/>
        <w:spacing w:before="120" w:beforeAutospacing="0" w:after="0" w:afterAutospacing="0"/>
        <w:jc w:val="both"/>
        <w:rPr>
          <w:rStyle w:val="Pogrubienie"/>
          <w:rFonts w:ascii="Roboto Cn" w:hAnsi="Roboto Cn"/>
          <w:b w:val="0"/>
        </w:rPr>
      </w:pPr>
    </w:p>
    <w:p w14:paraId="7291C70F" w14:textId="04941344" w:rsidR="003A621F" w:rsidRPr="00B01E80" w:rsidRDefault="003A621F" w:rsidP="00B01E80">
      <w:pPr>
        <w:pStyle w:val="NormalnyWeb"/>
        <w:spacing w:before="120" w:beforeAutospacing="0" w:after="0" w:afterAutospacing="0"/>
        <w:jc w:val="center"/>
        <w:rPr>
          <w:rStyle w:val="Pogrubienie"/>
          <w:rFonts w:ascii="Roboto Cn" w:hAnsi="Roboto Cn"/>
        </w:rPr>
      </w:pPr>
      <w:r w:rsidRPr="00B01E80">
        <w:rPr>
          <w:rStyle w:val="Pogrubienie"/>
          <w:rFonts w:ascii="Roboto Cn" w:hAnsi="Roboto Cn"/>
        </w:rPr>
        <w:t>*</w:t>
      </w:r>
      <w:r w:rsidR="00B01E80">
        <w:rPr>
          <w:rStyle w:val="Pogrubienie"/>
          <w:rFonts w:ascii="Roboto Cn" w:hAnsi="Roboto Cn"/>
        </w:rPr>
        <w:t xml:space="preserve"> </w:t>
      </w:r>
      <w:r w:rsidRPr="00B01E80">
        <w:rPr>
          <w:rStyle w:val="Pogrubienie"/>
          <w:rFonts w:ascii="Roboto Cn" w:hAnsi="Roboto Cn"/>
        </w:rPr>
        <w:t>*</w:t>
      </w:r>
      <w:r w:rsidR="00B01E80">
        <w:rPr>
          <w:rStyle w:val="Pogrubienie"/>
          <w:rFonts w:ascii="Roboto Cn" w:hAnsi="Roboto Cn"/>
        </w:rPr>
        <w:t xml:space="preserve"> </w:t>
      </w:r>
      <w:r w:rsidRPr="00B01E80">
        <w:rPr>
          <w:rStyle w:val="Pogrubienie"/>
          <w:rFonts w:ascii="Roboto Cn" w:hAnsi="Roboto Cn"/>
        </w:rPr>
        <w:t>*</w:t>
      </w:r>
    </w:p>
    <w:p w14:paraId="1F9856F8" w14:textId="77777777" w:rsidR="00631D10" w:rsidRDefault="00631D10" w:rsidP="00B01E80">
      <w:pPr>
        <w:pStyle w:val="NormalnyWeb"/>
        <w:spacing w:before="120" w:beforeAutospacing="0" w:after="0" w:afterAutospacing="0"/>
        <w:jc w:val="both"/>
        <w:rPr>
          <w:rStyle w:val="Pogrubienie"/>
          <w:rFonts w:ascii="Roboto Cn" w:hAnsi="Roboto Cn"/>
          <w:b w:val="0"/>
        </w:rPr>
      </w:pPr>
    </w:p>
    <w:p w14:paraId="0784CBC2" w14:textId="6D5CE3B4" w:rsidR="00E35193" w:rsidRPr="00B01E80" w:rsidRDefault="003A621F" w:rsidP="00B01E80">
      <w:pPr>
        <w:pStyle w:val="NormalnyWeb"/>
        <w:spacing w:before="120" w:beforeAutospacing="0" w:after="0" w:afterAutospacing="0"/>
        <w:jc w:val="both"/>
        <w:rPr>
          <w:rStyle w:val="Uwydatnienie"/>
          <w:rFonts w:ascii="Roboto Cn" w:hAnsi="Roboto Cn"/>
          <w:bCs/>
          <w:i w:val="0"/>
        </w:rPr>
      </w:pPr>
      <w:r w:rsidRPr="00B01E80">
        <w:rPr>
          <w:rStyle w:val="Pogrubienie"/>
          <w:rFonts w:ascii="Roboto Cn" w:hAnsi="Roboto Cn"/>
          <w:b w:val="0"/>
        </w:rPr>
        <w:t>T</w:t>
      </w:r>
      <w:r w:rsidRPr="00B01E80">
        <w:rPr>
          <w:rStyle w:val="Uwydatnienie"/>
          <w:rFonts w:ascii="Roboto Cn" w:hAnsi="Roboto Cn"/>
          <w:bCs/>
          <w:i w:val="0"/>
        </w:rPr>
        <w:t xml:space="preserve">ematem </w:t>
      </w:r>
      <w:r w:rsidR="00E35193" w:rsidRPr="00B01E80">
        <w:rPr>
          <w:rStyle w:val="Uwydatnienie"/>
          <w:rFonts w:ascii="Roboto Cn" w:hAnsi="Roboto Cn"/>
          <w:bCs/>
          <w:i w:val="0"/>
        </w:rPr>
        <w:t xml:space="preserve">przewodnim wystawy </w:t>
      </w:r>
      <w:proofErr w:type="spellStart"/>
      <w:r w:rsidRPr="00B01E80">
        <w:rPr>
          <w:rStyle w:val="Uwydatnienie"/>
          <w:rFonts w:ascii="Roboto Cn" w:hAnsi="Roboto Cn"/>
          <w:bCs/>
        </w:rPr>
        <w:t>Quadriennale</w:t>
      </w:r>
      <w:proofErr w:type="spellEnd"/>
      <w:r w:rsidRPr="00B01E80">
        <w:rPr>
          <w:rStyle w:val="Uwydatnienie"/>
          <w:rFonts w:ascii="Roboto Cn" w:hAnsi="Roboto Cn"/>
          <w:bCs/>
        </w:rPr>
        <w:t xml:space="preserve"> Betesda</w:t>
      </w:r>
      <w:r w:rsidRPr="00B01E80">
        <w:rPr>
          <w:rStyle w:val="Uwydatnienie"/>
          <w:rFonts w:ascii="Roboto Cn" w:hAnsi="Roboto Cn"/>
          <w:bCs/>
          <w:i w:val="0"/>
        </w:rPr>
        <w:t xml:space="preserve"> </w:t>
      </w:r>
      <w:r w:rsidR="00E35193" w:rsidRPr="00B01E80">
        <w:rPr>
          <w:rStyle w:val="Uwydatnienie"/>
          <w:rFonts w:ascii="Roboto Cn" w:hAnsi="Roboto Cn"/>
          <w:bCs/>
          <w:i w:val="0"/>
        </w:rPr>
        <w:t>są słowa wypowiedziane podczas pierwszej</w:t>
      </w:r>
      <w:r w:rsidRPr="00B01E80">
        <w:rPr>
          <w:rStyle w:val="Uwydatnienie"/>
          <w:rFonts w:ascii="Roboto Cn" w:hAnsi="Roboto Cn"/>
          <w:bCs/>
          <w:i w:val="0"/>
        </w:rPr>
        <w:t xml:space="preserve"> pielgrzymki Jana Pawła II do Polski:</w:t>
      </w:r>
      <w:r w:rsidRPr="00B01E80">
        <w:rPr>
          <w:rStyle w:val="Uwydatnienie"/>
          <w:rFonts w:ascii="Roboto Cn" w:hAnsi="Roboto Cn"/>
          <w:bCs/>
        </w:rPr>
        <w:t xml:space="preserve"> </w:t>
      </w:r>
      <w:r w:rsidR="00E35193" w:rsidRPr="00B01E80">
        <w:rPr>
          <w:rStyle w:val="Uwydatnienie"/>
          <w:rFonts w:ascii="Roboto Cn" w:hAnsi="Roboto Cn"/>
          <w:bCs/>
          <w:i w:val="0"/>
        </w:rPr>
        <w:t>„</w:t>
      </w:r>
      <w:r w:rsidRPr="00B01E80">
        <w:rPr>
          <w:rStyle w:val="Uwydatnienie"/>
          <w:rFonts w:ascii="Roboto Cn" w:hAnsi="Roboto Cn"/>
          <w:bCs/>
          <w:i w:val="0"/>
        </w:rPr>
        <w:t xml:space="preserve">Niech zstąpi Duch Twój i </w:t>
      </w:r>
      <w:r w:rsidR="00E35193" w:rsidRPr="00B01E80">
        <w:rPr>
          <w:rStyle w:val="Uwydatnienie"/>
          <w:rFonts w:ascii="Roboto Cn" w:hAnsi="Roboto Cn"/>
          <w:bCs/>
          <w:i w:val="0"/>
        </w:rPr>
        <w:t>odnowi oblicze ziemi. Tej ziemi”.</w:t>
      </w:r>
    </w:p>
    <w:p w14:paraId="5EA079EF" w14:textId="649305B1" w:rsidR="00E35193" w:rsidRPr="00B01E80" w:rsidRDefault="005D7F29" w:rsidP="00B01E80">
      <w:pPr>
        <w:pStyle w:val="NormalnyWeb"/>
        <w:spacing w:before="120" w:beforeAutospacing="0" w:after="0" w:afterAutospacing="0"/>
        <w:jc w:val="both"/>
        <w:rPr>
          <w:rFonts w:ascii="Roboto Cn" w:hAnsi="Roboto Cn"/>
        </w:rPr>
      </w:pPr>
      <w:r>
        <w:rPr>
          <w:rFonts w:ascii="Roboto Cn" w:hAnsi="Roboto Cn"/>
        </w:rPr>
        <w:t>P</w:t>
      </w:r>
      <w:r w:rsidR="003A621F" w:rsidRPr="00B01E80">
        <w:rPr>
          <w:rFonts w:ascii="Roboto Cn" w:hAnsi="Roboto Cn"/>
        </w:rPr>
        <w:t xml:space="preserve">apież </w:t>
      </w:r>
      <w:r>
        <w:rPr>
          <w:rFonts w:ascii="Roboto Cn" w:hAnsi="Roboto Cn"/>
        </w:rPr>
        <w:t>zawsze podkreślał</w:t>
      </w:r>
      <w:r w:rsidR="003A621F" w:rsidRPr="00B01E80">
        <w:rPr>
          <w:rFonts w:ascii="Roboto Cn" w:hAnsi="Roboto Cn"/>
        </w:rPr>
        <w:t xml:space="preserve">, że każda osoba </w:t>
      </w:r>
      <w:r w:rsidR="00E35193" w:rsidRPr="00B01E80">
        <w:rPr>
          <w:rFonts w:ascii="Roboto Cn" w:hAnsi="Roboto Cn"/>
        </w:rPr>
        <w:t>nosi</w:t>
      </w:r>
      <w:r w:rsidR="003A621F" w:rsidRPr="00B01E80">
        <w:rPr>
          <w:rFonts w:ascii="Roboto Cn" w:hAnsi="Roboto Cn"/>
        </w:rPr>
        <w:t xml:space="preserve"> w sobie dobro i piękno, ale </w:t>
      </w:r>
      <w:r w:rsidR="00E35193" w:rsidRPr="00B01E80">
        <w:rPr>
          <w:rFonts w:ascii="Roboto Cn" w:hAnsi="Roboto Cn"/>
        </w:rPr>
        <w:t>też zdarzają się chwile, gdy</w:t>
      </w:r>
      <w:r w:rsidR="003A621F" w:rsidRPr="00B01E80">
        <w:rPr>
          <w:rFonts w:ascii="Roboto Cn" w:hAnsi="Roboto Cn"/>
        </w:rPr>
        <w:t xml:space="preserve"> jako ludzie i społeczeństwa czujemy się jak poraniona, chora i sucha ziemia. I do tej współczesnej ziemi, jaką </w:t>
      </w:r>
      <w:r w:rsidR="00E35193" w:rsidRPr="00B01E80">
        <w:rPr>
          <w:rFonts w:ascii="Roboto Cn" w:hAnsi="Roboto Cn"/>
        </w:rPr>
        <w:t>stanowimy</w:t>
      </w:r>
      <w:r w:rsidR="003A621F" w:rsidRPr="00B01E80">
        <w:rPr>
          <w:rFonts w:ascii="Roboto Cn" w:hAnsi="Roboto Cn"/>
        </w:rPr>
        <w:t xml:space="preserve"> i na której żyjemy, naznaczonej pandemią, pełnej cierpienia, grzechów, niemocy i słabości ludzkiej natur</w:t>
      </w:r>
      <w:r w:rsidR="00E35193" w:rsidRPr="00B01E80">
        <w:rPr>
          <w:rFonts w:ascii="Roboto Cn" w:hAnsi="Roboto Cn"/>
        </w:rPr>
        <w:t>y przychodzi Duch Święty ze sw</w:t>
      </w:r>
      <w:r w:rsidR="003A621F" w:rsidRPr="00B01E80">
        <w:rPr>
          <w:rFonts w:ascii="Roboto Cn" w:hAnsi="Roboto Cn"/>
        </w:rPr>
        <w:t>ą mocą, nadzieją,</w:t>
      </w:r>
      <w:r w:rsidR="00E35193" w:rsidRPr="00B01E80">
        <w:rPr>
          <w:rFonts w:ascii="Roboto Cn" w:hAnsi="Roboto Cn"/>
        </w:rPr>
        <w:t xml:space="preserve"> mądrością, pokojem i radością.</w:t>
      </w:r>
    </w:p>
    <w:p w14:paraId="405B9B23" w14:textId="592C40E8" w:rsidR="003A621F" w:rsidRDefault="003A621F" w:rsidP="00B01E80">
      <w:pPr>
        <w:pStyle w:val="NormalnyWeb"/>
        <w:spacing w:before="120" w:beforeAutospacing="0" w:after="0" w:afterAutospacing="0"/>
        <w:jc w:val="both"/>
        <w:rPr>
          <w:rFonts w:ascii="Roboto Cn" w:hAnsi="Roboto Cn"/>
        </w:rPr>
      </w:pPr>
      <w:proofErr w:type="spellStart"/>
      <w:r w:rsidRPr="00B01E80">
        <w:rPr>
          <w:rFonts w:ascii="Roboto Cn" w:hAnsi="Roboto Cn"/>
          <w:i/>
        </w:rPr>
        <w:t>Quadriennale</w:t>
      </w:r>
      <w:proofErr w:type="spellEnd"/>
      <w:r w:rsidRPr="00B01E80">
        <w:rPr>
          <w:rFonts w:ascii="Roboto Cn" w:hAnsi="Roboto Cn"/>
          <w:i/>
        </w:rPr>
        <w:t xml:space="preserve"> Betesda</w:t>
      </w:r>
      <w:r w:rsidR="00E35193" w:rsidRPr="00B01E80">
        <w:rPr>
          <w:rFonts w:ascii="Roboto Cn" w:hAnsi="Roboto Cn"/>
        </w:rPr>
        <w:t xml:space="preserve"> zaprosiło twórców</w:t>
      </w:r>
      <w:r w:rsidRPr="00B01E80">
        <w:rPr>
          <w:rFonts w:ascii="Roboto Cn" w:hAnsi="Roboto Cn"/>
        </w:rPr>
        <w:t xml:space="preserve"> do podjęcia wyzwania i poszukiwania odpowiedzi na pytania: co w nich wymaga odnowy? Jak Duch Święty działa w życiu doczesnym i ich życiu? Jak Duch Św</w:t>
      </w:r>
      <w:r w:rsidR="005D7F29">
        <w:rPr>
          <w:rFonts w:ascii="Roboto Cn" w:hAnsi="Roboto Cn"/>
        </w:rPr>
        <w:t>ięty zmienia świat wokół nich? I k</w:t>
      </w:r>
      <w:r w:rsidRPr="00B01E80">
        <w:rPr>
          <w:rFonts w:ascii="Roboto Cn" w:hAnsi="Roboto Cn"/>
        </w:rPr>
        <w:t>i</w:t>
      </w:r>
      <w:r w:rsidR="005D7F29">
        <w:rPr>
          <w:rFonts w:ascii="Roboto Cn" w:hAnsi="Roboto Cn"/>
        </w:rPr>
        <w:t>m tak naprawdę jest Duch Święty?</w:t>
      </w:r>
    </w:p>
    <w:p w14:paraId="7FC55792" w14:textId="77777777" w:rsidR="00B01E80" w:rsidRPr="00B01E80" w:rsidRDefault="00B01E80" w:rsidP="00B01E80">
      <w:pPr>
        <w:pStyle w:val="NormalnyWeb"/>
        <w:spacing w:before="120" w:beforeAutospacing="0" w:after="0" w:afterAutospacing="0"/>
        <w:jc w:val="both"/>
        <w:rPr>
          <w:rFonts w:ascii="Roboto Cn" w:hAnsi="Roboto Cn"/>
        </w:rPr>
      </w:pPr>
    </w:p>
    <w:p w14:paraId="29AA370A" w14:textId="5D06740A" w:rsidR="00B01E80" w:rsidRPr="00631D10" w:rsidRDefault="00B01E80" w:rsidP="00631D10">
      <w:pPr>
        <w:pStyle w:val="NormalnyWeb"/>
        <w:spacing w:before="120" w:beforeAutospacing="0" w:after="0" w:afterAutospacing="0"/>
        <w:jc w:val="both"/>
        <w:rPr>
          <w:rFonts w:ascii="Roboto Cn" w:hAnsi="Roboto Cn"/>
          <w:b/>
          <w:sz w:val="20"/>
          <w:szCs w:val="20"/>
        </w:rPr>
      </w:pPr>
      <w:r w:rsidRPr="00631D10">
        <w:rPr>
          <w:rFonts w:ascii="Roboto Cn" w:hAnsi="Roboto Cn"/>
          <w:b/>
          <w:sz w:val="20"/>
          <w:szCs w:val="20"/>
        </w:rPr>
        <w:t>Mt 5,14 | Muzeum Jana Pawła II i Prymasa Wyszyńskiego</w:t>
      </w:r>
    </w:p>
    <w:p w14:paraId="698CFF75" w14:textId="2BC39015" w:rsidR="00B01E80" w:rsidRPr="00631D10" w:rsidRDefault="00B01E80" w:rsidP="00631D10">
      <w:pPr>
        <w:pStyle w:val="NormalnyWeb"/>
        <w:spacing w:before="120" w:beforeAutospacing="0" w:after="0" w:afterAutospacing="0"/>
        <w:jc w:val="both"/>
        <w:rPr>
          <w:rStyle w:val="lrzxr"/>
          <w:rFonts w:ascii="Roboto Cn" w:hAnsi="Roboto Cn"/>
          <w:sz w:val="20"/>
          <w:szCs w:val="20"/>
        </w:rPr>
      </w:pPr>
      <w:r w:rsidRPr="00631D10">
        <w:rPr>
          <w:rStyle w:val="Pogrubienie"/>
          <w:rFonts w:ascii="Roboto Cn" w:hAnsi="Roboto Cn"/>
          <w:b w:val="0"/>
          <w:sz w:val="20"/>
          <w:szCs w:val="20"/>
        </w:rPr>
        <w:t xml:space="preserve">ul. Prymasa </w:t>
      </w:r>
      <w:r w:rsidRPr="00631D10">
        <w:rPr>
          <w:rStyle w:val="lrzxr"/>
          <w:rFonts w:ascii="Roboto Cn" w:hAnsi="Roboto Cn"/>
          <w:sz w:val="20"/>
          <w:szCs w:val="20"/>
        </w:rPr>
        <w:t>Augusta Hlonda 1</w:t>
      </w:r>
    </w:p>
    <w:p w14:paraId="572B80EB" w14:textId="77777777" w:rsidR="00631D10" w:rsidRPr="00631D10" w:rsidRDefault="00B01E80" w:rsidP="00631D10">
      <w:pPr>
        <w:spacing w:before="120" w:after="0" w:line="240" w:lineRule="auto"/>
        <w:rPr>
          <w:rFonts w:ascii="Roboto Cn" w:hAnsi="Roboto Cn"/>
          <w:sz w:val="20"/>
          <w:szCs w:val="20"/>
        </w:rPr>
      </w:pPr>
      <w:r w:rsidRPr="00631D10">
        <w:rPr>
          <w:rStyle w:val="lrzxr"/>
          <w:rFonts w:ascii="Roboto Cn" w:hAnsi="Roboto Cn"/>
          <w:sz w:val="20"/>
          <w:szCs w:val="20"/>
        </w:rPr>
        <w:t>wtorek-niedziela godz. 12.00-19.00</w:t>
      </w:r>
      <w:r w:rsidR="00631D10" w:rsidRPr="00631D10">
        <w:rPr>
          <w:rStyle w:val="lrzxr"/>
          <w:rFonts w:ascii="Roboto Cn" w:hAnsi="Roboto Cn"/>
          <w:sz w:val="20"/>
          <w:szCs w:val="20"/>
        </w:rPr>
        <w:t xml:space="preserve"> (</w:t>
      </w:r>
      <w:r w:rsidR="00631D10" w:rsidRPr="00631D10">
        <w:rPr>
          <w:rFonts w:ascii="Roboto Cn" w:hAnsi="Roboto Cn"/>
          <w:sz w:val="20"/>
          <w:szCs w:val="20"/>
        </w:rPr>
        <w:t>ostatnie wejście godz. 18.00</w:t>
      </w:r>
      <w:r w:rsidR="00631D10" w:rsidRPr="00631D10">
        <w:rPr>
          <w:rFonts w:ascii="Roboto Cn" w:hAnsi="Roboto Cn"/>
          <w:sz w:val="20"/>
          <w:szCs w:val="20"/>
        </w:rPr>
        <w:t>)</w:t>
      </w:r>
    </w:p>
    <w:p w14:paraId="3FF29D68" w14:textId="09929359" w:rsidR="00631D10" w:rsidRPr="00631D10" w:rsidRDefault="00631D10" w:rsidP="00631D10">
      <w:pPr>
        <w:spacing w:before="120" w:after="0" w:line="240" w:lineRule="auto"/>
        <w:rPr>
          <w:rFonts w:ascii="Roboto Cn" w:hAnsi="Roboto Cn"/>
          <w:sz w:val="20"/>
          <w:szCs w:val="20"/>
        </w:rPr>
      </w:pPr>
      <w:r w:rsidRPr="00631D10">
        <w:rPr>
          <w:rFonts w:ascii="Roboto Cn" w:hAnsi="Roboto Cn"/>
          <w:sz w:val="20"/>
          <w:szCs w:val="20"/>
        </w:rPr>
        <w:t xml:space="preserve">zwiedzanie w ramach biletu muzealnego wg cennika </w:t>
      </w:r>
    </w:p>
    <w:p w14:paraId="413392E4" w14:textId="729719D4" w:rsidR="00B01E80" w:rsidRPr="00631D10" w:rsidRDefault="00B01E80" w:rsidP="00631D10">
      <w:pPr>
        <w:pStyle w:val="NormalnyWeb"/>
        <w:spacing w:before="120" w:beforeAutospacing="0" w:after="0" w:afterAutospacing="0"/>
        <w:jc w:val="both"/>
        <w:rPr>
          <w:rStyle w:val="lrzxr"/>
          <w:rFonts w:ascii="Roboto Cn" w:hAnsi="Roboto Cn"/>
          <w:sz w:val="20"/>
          <w:szCs w:val="20"/>
        </w:rPr>
      </w:pPr>
    </w:p>
    <w:p w14:paraId="29C6D486" w14:textId="602B52C1" w:rsidR="00B01E80" w:rsidRPr="00631D10" w:rsidRDefault="00B01E80" w:rsidP="00631D10">
      <w:pPr>
        <w:pStyle w:val="NormalnyWeb"/>
        <w:spacing w:before="120" w:beforeAutospacing="0" w:after="0" w:afterAutospacing="0"/>
        <w:jc w:val="both"/>
        <w:rPr>
          <w:rStyle w:val="lrzxr"/>
          <w:rFonts w:ascii="Roboto Cn" w:hAnsi="Roboto Cn"/>
          <w:b/>
          <w:sz w:val="20"/>
          <w:szCs w:val="20"/>
        </w:rPr>
      </w:pPr>
      <w:r w:rsidRPr="00631D10">
        <w:rPr>
          <w:rStyle w:val="lrzxr"/>
          <w:rFonts w:ascii="Roboto Cn" w:hAnsi="Roboto Cn"/>
          <w:b/>
          <w:sz w:val="20"/>
          <w:szCs w:val="20"/>
        </w:rPr>
        <w:t>Oddział Mt 5,14</w:t>
      </w:r>
    </w:p>
    <w:p w14:paraId="192A0206" w14:textId="18F14C7D" w:rsidR="00B01E80" w:rsidRPr="00631D10" w:rsidRDefault="00631D10" w:rsidP="00631D10">
      <w:pPr>
        <w:pStyle w:val="NormalnyWeb"/>
        <w:spacing w:before="120" w:beforeAutospacing="0" w:after="0" w:afterAutospacing="0"/>
        <w:jc w:val="both"/>
        <w:rPr>
          <w:rFonts w:ascii="Roboto Cn" w:hAnsi="Roboto Cn"/>
          <w:sz w:val="20"/>
          <w:szCs w:val="20"/>
        </w:rPr>
      </w:pPr>
      <w:r w:rsidRPr="00631D10">
        <w:rPr>
          <w:rFonts w:ascii="Roboto Cn" w:hAnsi="Roboto Cn"/>
          <w:sz w:val="20"/>
          <w:szCs w:val="20"/>
        </w:rPr>
        <w:t>p</w:t>
      </w:r>
      <w:r w:rsidR="00B01E80" w:rsidRPr="00631D10">
        <w:rPr>
          <w:rFonts w:ascii="Roboto Cn" w:hAnsi="Roboto Cn"/>
          <w:sz w:val="20"/>
          <w:szCs w:val="20"/>
        </w:rPr>
        <w:t>l. Bankowy 1A</w:t>
      </w:r>
    </w:p>
    <w:p w14:paraId="718CA056" w14:textId="146912B5" w:rsidR="00B01E80" w:rsidRPr="00631D10" w:rsidRDefault="00B01E80" w:rsidP="00631D10">
      <w:pPr>
        <w:pStyle w:val="NormalnyWeb"/>
        <w:spacing w:before="120" w:beforeAutospacing="0" w:after="0" w:afterAutospacing="0"/>
        <w:jc w:val="both"/>
        <w:rPr>
          <w:rFonts w:ascii="Roboto Cn" w:hAnsi="Roboto Cn"/>
          <w:sz w:val="20"/>
          <w:szCs w:val="20"/>
        </w:rPr>
      </w:pPr>
      <w:r w:rsidRPr="00631D10">
        <w:rPr>
          <w:rFonts w:ascii="Roboto Cn" w:hAnsi="Roboto Cn"/>
          <w:sz w:val="20"/>
          <w:szCs w:val="20"/>
          <w:u w:val="single"/>
        </w:rPr>
        <w:t>od c</w:t>
      </w:r>
      <w:r w:rsidR="003A621F" w:rsidRPr="00631D10">
        <w:rPr>
          <w:rFonts w:ascii="Roboto Cn" w:hAnsi="Roboto Cn"/>
          <w:sz w:val="20"/>
          <w:szCs w:val="20"/>
          <w:u w:val="single"/>
        </w:rPr>
        <w:t>zwartku 21.10.2021 r.</w:t>
      </w:r>
      <w:r w:rsidR="003A621F" w:rsidRPr="00631D10">
        <w:rPr>
          <w:rFonts w:ascii="Roboto Cn" w:hAnsi="Roboto Cn"/>
          <w:sz w:val="20"/>
          <w:szCs w:val="20"/>
        </w:rPr>
        <w:t xml:space="preserve"> czwartek-piątek </w:t>
      </w:r>
      <w:r w:rsidRPr="00631D10">
        <w:rPr>
          <w:rFonts w:ascii="Roboto Cn" w:hAnsi="Roboto Cn"/>
          <w:sz w:val="20"/>
          <w:szCs w:val="20"/>
        </w:rPr>
        <w:t>godz. 15.00-19.</w:t>
      </w:r>
      <w:r w:rsidR="003A621F" w:rsidRPr="00631D10">
        <w:rPr>
          <w:rFonts w:ascii="Roboto Cn" w:hAnsi="Roboto Cn"/>
          <w:sz w:val="20"/>
          <w:szCs w:val="20"/>
        </w:rPr>
        <w:t xml:space="preserve">00, sobota </w:t>
      </w:r>
      <w:r w:rsidRPr="00631D10">
        <w:rPr>
          <w:rFonts w:ascii="Roboto Cn" w:hAnsi="Roboto Cn"/>
          <w:sz w:val="20"/>
          <w:szCs w:val="20"/>
        </w:rPr>
        <w:t>godz. 11.00-15.00</w:t>
      </w:r>
    </w:p>
    <w:p w14:paraId="1DFF69D2" w14:textId="2F79816D" w:rsidR="00631D10" w:rsidRPr="00631D10" w:rsidRDefault="00631D10" w:rsidP="00631D10">
      <w:pPr>
        <w:pStyle w:val="NormalnyWeb"/>
        <w:spacing w:before="120" w:beforeAutospacing="0" w:after="0" w:afterAutospacing="0"/>
        <w:jc w:val="both"/>
        <w:rPr>
          <w:rFonts w:ascii="Roboto Cn" w:hAnsi="Roboto Cn"/>
          <w:sz w:val="20"/>
          <w:szCs w:val="20"/>
        </w:rPr>
      </w:pPr>
      <w:r>
        <w:rPr>
          <w:rFonts w:ascii="Roboto Cn" w:hAnsi="Roboto Cn"/>
          <w:sz w:val="20"/>
          <w:szCs w:val="20"/>
        </w:rPr>
        <w:t>bilety 10 zł (zakup tylko przez stronę internetową</w:t>
      </w:r>
      <w:r w:rsidRPr="00631D10">
        <w:rPr>
          <w:rFonts w:ascii="Roboto Cn" w:hAnsi="Roboto Cn"/>
          <w:sz w:val="20"/>
          <w:szCs w:val="20"/>
        </w:rPr>
        <w:t xml:space="preserve"> Muzeum)</w:t>
      </w:r>
    </w:p>
    <w:p w14:paraId="32729C25" w14:textId="71DD08D0" w:rsidR="00631D10" w:rsidRPr="00631D10" w:rsidRDefault="00631D10" w:rsidP="00B01E80">
      <w:pPr>
        <w:pStyle w:val="NormalnyWeb"/>
        <w:spacing w:before="120" w:beforeAutospacing="0" w:after="0" w:afterAutospacing="0"/>
        <w:jc w:val="both"/>
        <w:rPr>
          <w:rFonts w:ascii="Roboto Cn" w:hAnsi="Roboto Cn"/>
          <w:sz w:val="20"/>
          <w:szCs w:val="20"/>
        </w:rPr>
      </w:pPr>
    </w:p>
    <w:p w14:paraId="11CC88D7" w14:textId="77777777" w:rsidR="00631D10" w:rsidRPr="00631D10" w:rsidRDefault="00631D10" w:rsidP="00631D10">
      <w:pPr>
        <w:spacing w:before="120" w:after="0" w:line="240" w:lineRule="auto"/>
        <w:rPr>
          <w:rFonts w:ascii="Roboto Cn" w:hAnsi="Roboto Cn" w:cs="Times New Roman"/>
          <w:sz w:val="20"/>
          <w:szCs w:val="20"/>
        </w:rPr>
      </w:pPr>
      <w:r w:rsidRPr="00631D10">
        <w:rPr>
          <w:rFonts w:ascii="Roboto Cn" w:hAnsi="Roboto Cn" w:cs="Times New Roman"/>
          <w:sz w:val="20"/>
          <w:szCs w:val="20"/>
        </w:rPr>
        <w:t>Więcej informacji i bilety:</w:t>
      </w:r>
    </w:p>
    <w:p w14:paraId="6EAA4AF6" w14:textId="77777777" w:rsidR="00631D10" w:rsidRPr="00631D10" w:rsidRDefault="00631D10" w:rsidP="00631D10">
      <w:pPr>
        <w:spacing w:before="120" w:after="0" w:line="240" w:lineRule="auto"/>
        <w:rPr>
          <w:rFonts w:ascii="Roboto Cn" w:hAnsi="Roboto Cn" w:cs="Times New Roman"/>
          <w:sz w:val="20"/>
          <w:szCs w:val="20"/>
        </w:rPr>
      </w:pPr>
      <w:hyperlink r:id="rId6" w:history="1">
        <w:r w:rsidRPr="00631D10">
          <w:rPr>
            <w:rStyle w:val="Hipercze"/>
            <w:rFonts w:ascii="Roboto Cn" w:hAnsi="Roboto Cn" w:cs="Times New Roman"/>
            <w:sz w:val="20"/>
            <w:szCs w:val="20"/>
          </w:rPr>
          <w:t>www.mt514.pl</w:t>
        </w:r>
      </w:hyperlink>
    </w:p>
    <w:p w14:paraId="47A7F771" w14:textId="176D3E2E" w:rsidR="00631D10" w:rsidRPr="00B01E80" w:rsidRDefault="00631D10" w:rsidP="00631D10">
      <w:pPr>
        <w:spacing w:before="120" w:after="0" w:line="240" w:lineRule="auto"/>
        <w:rPr>
          <w:rFonts w:ascii="Roboto Cn" w:hAnsi="Roboto Cn"/>
          <w:sz w:val="20"/>
          <w:szCs w:val="20"/>
        </w:rPr>
      </w:pPr>
      <w:hyperlink r:id="rId7" w:history="1">
        <w:r w:rsidRPr="00631D10">
          <w:rPr>
            <w:rStyle w:val="Hipercze"/>
            <w:rFonts w:ascii="Roboto Cn" w:hAnsi="Roboto Cn" w:cs="Times New Roman"/>
            <w:sz w:val="20"/>
            <w:szCs w:val="20"/>
          </w:rPr>
          <w:t>www.betesdaart.pl</w:t>
        </w:r>
      </w:hyperlink>
    </w:p>
    <w:sectPr w:rsidR="00631D10" w:rsidRPr="00B01E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E7EC9" w14:textId="77777777" w:rsidR="000138FA" w:rsidRDefault="000138FA" w:rsidP="00DF7DCA">
      <w:pPr>
        <w:spacing w:after="0" w:line="240" w:lineRule="auto"/>
      </w:pPr>
      <w:r>
        <w:separator/>
      </w:r>
    </w:p>
  </w:endnote>
  <w:endnote w:type="continuationSeparator" w:id="0">
    <w:p w14:paraId="7020EA8C" w14:textId="77777777" w:rsidR="000138FA" w:rsidRDefault="000138FA" w:rsidP="00DF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n">
    <w:panose1 w:val="00000000000000000000"/>
    <w:charset w:val="EE"/>
    <w:family w:val="auto"/>
    <w:pitch w:val="variable"/>
    <w:sig w:usb0="E00002EF" w:usb1="4800205B" w:usb2="14A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ACCB" w14:textId="77777777" w:rsidR="000138FA" w:rsidRDefault="000138FA" w:rsidP="00DF7DCA">
      <w:pPr>
        <w:spacing w:after="0" w:line="240" w:lineRule="auto"/>
      </w:pPr>
      <w:r>
        <w:separator/>
      </w:r>
    </w:p>
  </w:footnote>
  <w:footnote w:type="continuationSeparator" w:id="0">
    <w:p w14:paraId="723156BA" w14:textId="77777777" w:rsidR="000138FA" w:rsidRDefault="000138FA" w:rsidP="00DF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2C59" w14:textId="00C9CC97" w:rsidR="00DF7DCA" w:rsidRDefault="00DF7DCA" w:rsidP="00DF7DC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F37DC8" wp14:editId="34F18D85">
          <wp:extent cx="2904313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5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1" t="39701" r="2550" b="38871"/>
                  <a:stretch/>
                </pic:blipFill>
                <pic:spPr bwMode="auto">
                  <a:xfrm>
                    <a:off x="0" y="0"/>
                    <a:ext cx="2906243" cy="676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47435E" w14:textId="77777777" w:rsidR="00DF7DCA" w:rsidRDefault="00DF7D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9"/>
    <w:rsid w:val="00003971"/>
    <w:rsid w:val="0000571C"/>
    <w:rsid w:val="000138FA"/>
    <w:rsid w:val="00014579"/>
    <w:rsid w:val="000243A4"/>
    <w:rsid w:val="000248BF"/>
    <w:rsid w:val="000765A0"/>
    <w:rsid w:val="000A35F0"/>
    <w:rsid w:val="000A63AF"/>
    <w:rsid w:val="000B02EC"/>
    <w:rsid w:val="00113FB2"/>
    <w:rsid w:val="00176F29"/>
    <w:rsid w:val="001D25FA"/>
    <w:rsid w:val="001E1808"/>
    <w:rsid w:val="002541FF"/>
    <w:rsid w:val="0031012B"/>
    <w:rsid w:val="00332147"/>
    <w:rsid w:val="003A621F"/>
    <w:rsid w:val="003B12B7"/>
    <w:rsid w:val="004040C3"/>
    <w:rsid w:val="004152AD"/>
    <w:rsid w:val="00417920"/>
    <w:rsid w:val="00484755"/>
    <w:rsid w:val="0053052D"/>
    <w:rsid w:val="00531D7A"/>
    <w:rsid w:val="005B54DB"/>
    <w:rsid w:val="005D7F29"/>
    <w:rsid w:val="00630EDF"/>
    <w:rsid w:val="00631D10"/>
    <w:rsid w:val="00631D4C"/>
    <w:rsid w:val="0068644E"/>
    <w:rsid w:val="006A5D20"/>
    <w:rsid w:val="006E0F25"/>
    <w:rsid w:val="00701F3D"/>
    <w:rsid w:val="00775021"/>
    <w:rsid w:val="00800230"/>
    <w:rsid w:val="00835A06"/>
    <w:rsid w:val="00851745"/>
    <w:rsid w:val="00870E51"/>
    <w:rsid w:val="0089411F"/>
    <w:rsid w:val="008A7EF0"/>
    <w:rsid w:val="008B0D73"/>
    <w:rsid w:val="009040B9"/>
    <w:rsid w:val="0091308C"/>
    <w:rsid w:val="009157A8"/>
    <w:rsid w:val="009A095A"/>
    <w:rsid w:val="009C71DB"/>
    <w:rsid w:val="00AC72CD"/>
    <w:rsid w:val="00B01E80"/>
    <w:rsid w:val="00B511A6"/>
    <w:rsid w:val="00B55CC0"/>
    <w:rsid w:val="00B64292"/>
    <w:rsid w:val="00B9046C"/>
    <w:rsid w:val="00B90EAE"/>
    <w:rsid w:val="00BF4BB9"/>
    <w:rsid w:val="00C30F1E"/>
    <w:rsid w:val="00C31625"/>
    <w:rsid w:val="00CB055F"/>
    <w:rsid w:val="00DB4210"/>
    <w:rsid w:val="00DF7DCA"/>
    <w:rsid w:val="00E13822"/>
    <w:rsid w:val="00E306EB"/>
    <w:rsid w:val="00E35193"/>
    <w:rsid w:val="00E577C6"/>
    <w:rsid w:val="00F26184"/>
    <w:rsid w:val="00F53A96"/>
    <w:rsid w:val="00FA34D8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70E8"/>
  <w15:docId w15:val="{B4735BE5-41BC-410F-8A7F-250EBC7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1A6"/>
    <w:rPr>
      <w:b/>
      <w:bCs/>
    </w:rPr>
  </w:style>
  <w:style w:type="character" w:styleId="Uwydatnienie">
    <w:name w:val="Emphasis"/>
    <w:basedOn w:val="Domylnaczcionkaakapitu"/>
    <w:uiPriority w:val="20"/>
    <w:qFormat/>
    <w:rsid w:val="00B511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5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5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0F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DCA"/>
  </w:style>
  <w:style w:type="paragraph" w:styleId="Stopka">
    <w:name w:val="footer"/>
    <w:basedOn w:val="Normalny"/>
    <w:link w:val="StopkaZnak"/>
    <w:uiPriority w:val="99"/>
    <w:unhideWhenUsed/>
    <w:rsid w:val="00DF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DCA"/>
  </w:style>
  <w:style w:type="character" w:customStyle="1" w:styleId="lrzxr">
    <w:name w:val="lrzxr"/>
    <w:basedOn w:val="Domylnaczcionkaakapitu"/>
    <w:rsid w:val="003A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tesdaar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514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1866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2021-09-09T16:00:00Z</cp:lastPrinted>
  <dcterms:created xsi:type="dcterms:W3CDTF">2021-10-13T12:04:00Z</dcterms:created>
  <dcterms:modified xsi:type="dcterms:W3CDTF">2021-10-20T08:08:00Z</dcterms:modified>
</cp:coreProperties>
</file>